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CB6" w:rsidRDefault="00422CB6" w:rsidP="008C0583">
      <w:pPr>
        <w:rPr>
          <w:sz w:val="20"/>
          <w:szCs w:val="20"/>
        </w:rPr>
      </w:pPr>
      <w:bookmarkStart w:id="0" w:name="_GoBack"/>
      <w:bookmarkEnd w:id="0"/>
    </w:p>
    <w:p w:rsidR="008C0583" w:rsidRDefault="00D47860" w:rsidP="008C0583">
      <w:pPr>
        <w:rPr>
          <w:sz w:val="20"/>
          <w:szCs w:val="20"/>
        </w:rPr>
      </w:pPr>
      <w:r>
        <w:rPr>
          <w:sz w:val="20"/>
          <w:szCs w:val="20"/>
        </w:rPr>
        <w:fldChar w:fldCharType="begin"/>
      </w:r>
      <w:r w:rsidR="0068599F">
        <w:rPr>
          <w:sz w:val="20"/>
          <w:szCs w:val="20"/>
        </w:rPr>
        <w:instrText xml:space="preserve"> DATE \@ "MMMM d, yyyy" </w:instrText>
      </w:r>
      <w:r>
        <w:rPr>
          <w:sz w:val="20"/>
          <w:szCs w:val="20"/>
        </w:rPr>
        <w:fldChar w:fldCharType="separate"/>
      </w:r>
      <w:r w:rsidR="000E3D94">
        <w:rPr>
          <w:noProof/>
          <w:sz w:val="20"/>
          <w:szCs w:val="20"/>
        </w:rPr>
        <w:t>May 28, 2013</w:t>
      </w:r>
      <w:r>
        <w:rPr>
          <w:sz w:val="20"/>
          <w:szCs w:val="20"/>
        </w:rPr>
        <w:fldChar w:fldCharType="end"/>
      </w:r>
    </w:p>
    <w:p w:rsidR="00606457" w:rsidRDefault="00606457" w:rsidP="008C0583">
      <w:pPr>
        <w:rPr>
          <w:sz w:val="20"/>
          <w:szCs w:val="20"/>
        </w:rPr>
      </w:pPr>
    </w:p>
    <w:p w:rsidR="00606457" w:rsidRDefault="00606457" w:rsidP="008C0583">
      <w:pPr>
        <w:rPr>
          <w:sz w:val="20"/>
          <w:szCs w:val="20"/>
        </w:rPr>
      </w:pPr>
    </w:p>
    <w:p w:rsidR="00606457" w:rsidRDefault="00606457" w:rsidP="008C0583">
      <w:pPr>
        <w:rPr>
          <w:sz w:val="20"/>
          <w:szCs w:val="20"/>
        </w:rPr>
      </w:pPr>
    </w:p>
    <w:p w:rsidR="00422CB6" w:rsidRDefault="00422CB6" w:rsidP="008C0583">
      <w:pPr>
        <w:rPr>
          <w:sz w:val="20"/>
          <w:szCs w:val="20"/>
        </w:rPr>
      </w:pPr>
    </w:p>
    <w:p w:rsidR="00422CB6" w:rsidRDefault="00422CB6" w:rsidP="008C0583">
      <w:pPr>
        <w:rPr>
          <w:sz w:val="20"/>
          <w:szCs w:val="20"/>
        </w:rPr>
      </w:pPr>
    </w:p>
    <w:p w:rsidR="005605B7" w:rsidRDefault="005605B7" w:rsidP="008C0583">
      <w:pPr>
        <w:rPr>
          <w:sz w:val="20"/>
          <w:szCs w:val="20"/>
        </w:rPr>
      </w:pPr>
    </w:p>
    <w:p w:rsidR="008C0583" w:rsidRPr="00DB5E4B" w:rsidRDefault="00D47860" w:rsidP="008C0583">
      <w:pPr>
        <w:rPr>
          <w:sz w:val="20"/>
          <w:szCs w:val="20"/>
        </w:rPr>
      </w:pPr>
      <w:r>
        <w:rPr>
          <w:noProof/>
          <w:sz w:val="20"/>
          <w:szCs w:val="20"/>
        </w:rPr>
        <w:pict>
          <v:shapetype id="_x0000_t32" coordsize="21600,21600" o:spt="32" o:oned="t" path="m,l21600,21600e" filled="f">
            <v:path arrowok="t" fillok="f" o:connecttype="none"/>
            <o:lock v:ext="edit" shapetype="t"/>
          </v:shapetype>
          <v:shape id="AutoShape 34" o:spid="_x0000_s1026" type="#_x0000_t32" style="position:absolute;margin-left:183.5pt;margin-top:11.65pt;width:17pt;height:.05pt;flip:y;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F7JwIAAEgEAAAOAAAAZHJzL2Uyb0RvYy54bWysVMGO2jAQvVfqP1i5QxIIFCLCapVAL9su&#10;0m57N7ZDrDq2ZRsCqvrvHTuBLu2lqpqDM45n3ryZec7q4dwKdGLGciWLKB0nEWKSKMrloYi+vG5H&#10;iwhZhyXFQklWRBdmo4f1+3erTudsoholKDMIQKTNO11EjXM6j2NLGtZiO1aaSTislWmxg605xNTg&#10;DtBbEU+SZB53ylBtFGHWwteqP4zWAb+uGXHPdW2ZQ6KIgJsLqwnr3q/xeoXzg8G64WSggf+BRYu5&#10;hKQ3qAo7jI6G/wHVcmKUVbUbE9XGqq45YaEGqCZNfqvmpcGahVqgOVbf2mT/Hyz5fNoZxCnMbhoh&#10;iVuY0ePRqZAaTTPfoE7bHPxKuTO+RHKWL/pJkW8WSVU2WB5Y8H69aAhOfUR8F+I3VkOaffdJUfDB&#10;kCB061ybFtWC668+0INDR9A5jOdyGw87O0Tg4ySdLRMYIoGj+XQWEuHcY/hIbaz7yFSLvFFE1hnM&#10;D40rlZSgAmV6fHx6ss4z/BXgg6XaciGCGIREXREtZ5NZIGSV4NQfejdrDvtSGHTCXk7hGVjcuRl1&#10;lDSANQzTzWA7zEVvQ3IhPR5UBnQGq9fL92Wy3Cw2i2yUTeabUZZU1ehxW2aj+Tb9MKumVVlW6Q9P&#10;Lc3yhlPKpGd31W6a/Z02hlvUq+6m3lsb4nv00C8ge30H0mHIfq69QvaKXnbmOnyQa3Aerpa/D2/3&#10;YL/9Aax/AgAA//8DAFBLAwQUAAYACAAAACEAEhH8lt4AAAAJAQAADwAAAGRycy9kb3ducmV2Lnht&#10;bEyPQU+DQBCF7yb+h82YeLNLC6ENsjTGROPBkFj1vmWnQGVnkd0C/fdOT/Y4b17e+16+nW0nRhx8&#10;60jBchGBQKqcaalW8PX58rAB4YMmoztHqOCMHrbF7U2uM+Mm+sBxF2rBIeQzraAJoc+k9FWDVvuF&#10;65H4d3CD1YHPoZZm0BOH206uoiiVVrfEDY3u8bnB6md3sgp+aX3+TuS4OZZlSF/f3mvCclLq/m5+&#10;egQRcA7/ZrjgMzoUzLR3JzJedAridM1bgoJVHINgQxItWdhfhARkkcvrBcUfAAAA//8DAFBLAQIt&#10;ABQABgAIAAAAIQC2gziS/gAAAOEBAAATAAAAAAAAAAAAAAAAAAAAAABbQ29udGVudF9UeXBlc10u&#10;eG1sUEsBAi0AFAAGAAgAAAAhADj9If/WAAAAlAEAAAsAAAAAAAAAAAAAAAAALwEAAF9yZWxzLy5y&#10;ZWxzUEsBAi0AFAAGAAgAAAAhAFP2IXsnAgAASAQAAA4AAAAAAAAAAAAAAAAALgIAAGRycy9lMm9E&#10;b2MueG1sUEsBAi0AFAAGAAgAAAAhABIR/JbeAAAACQEAAA8AAAAAAAAAAAAAAAAAgQQAAGRycy9k&#10;b3ducmV2LnhtbFBLBQYAAAAABAAEAPMAAACMBQAAAAA=&#10;"/>
        </w:pict>
      </w:r>
      <w:r>
        <w:rPr>
          <w:noProof/>
          <w:sz w:val="20"/>
          <w:szCs w:val="20"/>
        </w:rPr>
        <w:pict>
          <v:shape id="AutoShape 33" o:spid="_x0000_s1039" type="#_x0000_t32" style="position:absolute;margin-left:147pt;margin-top:11.65pt;width:1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5iiHw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A3wUiR&#10;Hjh62nsdS6PpNCxoMK6AuEptbRiRHtWredb0u0NKVx1RLY/RbycDyVnISN6lhIszUGY3fNEMYggU&#10;iNs6NrYPkLAHdIyknG6k8KNHFD5mi3SWAnX06kpIcc0z1vnPXPcoGCV23hLRdr7SSgHz2maxCjk8&#10;Ox+6IsU1IRRVeiOkjAKQCg0lXswms5jgtBQsOEOYs+2ukhYdSJBQ/MURwXMfZvVesQjWccLWF9sT&#10;Ic82FJcq4MFc0M7FOmvkxyJdrOfreT7KJw/rUZ7W9ehpU+Wjh032aVZP66qqs5+htSwvOsEYV6G7&#10;q16z/O/0cHk5Z6XdFHtbQ/IePe4Lmr3+x6YjsYHLsyp2mp229ko4SDQGX55TeAP3d7DvH/3qFwAA&#10;AP//AwBQSwMEFAAGAAgAAAAhAHSgnd3cAAAACQEAAA8AAABkcnMvZG93bnJldi54bWxMj0FPwzAM&#10;he9I/IfISFwQS9cCYqXpNCFx4Mg2iavXmLbQOFWTrmW/Hk8c4GY/Pz1/r1jPrlNHGkLr2cBykYAi&#10;rrxtuTaw373cPoIKEdli55kMfFOAdXl5UWBu/cRvdNzGWkkIhxwNNDH2udahashhWPieWG4ffnAY&#10;ZR1qbQecJNx1Ok2SB+2wZfnQYE/PDVVf29EZoDDeL5PNytX719N0856ePqd+Z8z11bx5AhVpjn9m&#10;OOMLOpTCdPAj26A6A+nqTrpEGbIMlBiy9CwcfgVdFvp/g/IHAAD//wMAUEsBAi0AFAAGAAgAAAAh&#10;ALaDOJL+AAAA4QEAABMAAAAAAAAAAAAAAAAAAAAAAFtDb250ZW50X1R5cGVzXS54bWxQSwECLQAU&#10;AAYACAAAACEAOP0h/9YAAACUAQAACwAAAAAAAAAAAAAAAAAvAQAAX3JlbHMvLnJlbHNQSwECLQAU&#10;AAYACAAAACEA+F+Yoh8CAAA8BAAADgAAAAAAAAAAAAAAAAAuAgAAZHJzL2Uyb0RvYy54bWxQSwEC&#10;LQAUAAYACAAAACEAdKCd3dwAAAAJAQAADwAAAAAAAAAAAAAAAAB5BAAAZHJzL2Rvd25yZXYueG1s&#10;UEsFBgAAAAAEAAQA8wAAAIIFAAAAAA==&#10;"/>
        </w:pict>
      </w:r>
      <w:r>
        <w:rPr>
          <w:noProof/>
          <w:sz w:val="20"/>
          <w:szCs w:val="20"/>
        </w:rPr>
        <w:pict>
          <v:shape id="AutoShape 5" o:spid="_x0000_s1038" type="#_x0000_t32" style="position:absolute;margin-left:219.25pt;margin-top:11.7pt;width:15.75pt;height:.0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LXHwIAAD0EAAAOAAAAZHJzL2Uyb0RvYy54bWysU01v2zAMvQ/YfxB0T22nSZYYcYrCTnbp&#10;tgDtfoAiybYwWxQkJU4w7L+PUj7QdpdhWA4KZZKPj+TT8uHYd+QgrVOgC5rdpZRIzUEo3RT0+8tm&#10;NKfEeaYF60DLgp6kow+rjx+Wg8nlGFrohLQEQbTLB1PQ1nuTJ4njreyZuwMjNTprsD3zeLVNIiwb&#10;EL3vknGazpIBrDAWuHQOv1ZnJ11F/LqW3H+rayc96QqK3Hw8bTx34UxWS5Y3lplW8QsN9g8seqY0&#10;Fr1BVcwzsrfqD6hecQsOan/HoU+grhWXsQfsJkvfdfPcMiNjLzgcZ25jcv8Pln89bC1RAneXUaJZ&#10;jzt63HuIpck0zGcwLsewUm9t6JAf9bN5Av7DEQ1ly3QjY/DLyWBuFjKSNynh4gxW2Q1fQGAMQ/w4&#10;rGNt+wCJYyDHuJPTbSfy6AnHj7jkdDylhKNrdh8JJSy/Zhrr/GcJPQlGQZ23TDWtL0FrXD3YLNZh&#10;hyfnAy+WXxNCWQ0b1XVRAZ0mQ0EXU6wUPA46JYIzXmyzKztLDixoKP5ik+/CLOy1iGCtZGJ9sT1T&#10;3dnG4p0OeNgZ0rlYZ5H8XKSL9Xw9n4wm49l6NEmravS4KSej2Sb7NK3uq7Kssl+BWjbJWyWE1IHd&#10;VbDZ5O8EcXk6Z6ndJHsbQ/IWPc4LyV7/I+m42rDNsy52IE5be105ajQGX95TeASv72i/fvWr3wAA&#10;AP//AwBQSwMEFAAGAAgAAAAhACqXkv3eAAAACQEAAA8AAABkcnMvZG93bnJldi54bWxMj8FOwzAM&#10;hu9IvENkJC6IJetaGKXpNCFx4Mg2iWvWmLbQOFWTrmVPj3eCo+1Pv7+/2MyuEyccQutJw3KhQCBV&#10;3rZUazjsX+/XIEI0ZE3nCTX8YIBNeX1VmNz6id7xtIu14BAKudHQxNjnUoaqQWfCwvdIfPv0gzOR&#10;x6GWdjATh7tOJko9SGda4g+N6fGlwep7NzoNGMZsqbZPrj68nae7j+T8NfV7rW9v5u0ziIhz/IPh&#10;os/qULLT0Y9kg+g0pKt1xqiGZJWCYCB9VFzueFlkIMtC/m9Q/gIAAP//AwBQSwECLQAUAAYACAAA&#10;ACEAtoM4kv4AAADhAQAAEwAAAAAAAAAAAAAAAAAAAAAAW0NvbnRlbnRfVHlwZXNdLnhtbFBLAQIt&#10;ABQABgAIAAAAIQA4/SH/1gAAAJQBAAALAAAAAAAAAAAAAAAAAC8BAABfcmVscy8ucmVsc1BLAQIt&#10;ABQABgAIAAAAIQCGUKLXHwIAAD0EAAAOAAAAAAAAAAAAAAAAAC4CAABkcnMvZTJvRG9jLnhtbFBL&#10;AQItABQABgAIAAAAIQAql5L93gAAAAkBAAAPAAAAAAAAAAAAAAAAAHkEAABkcnMvZG93bnJldi54&#10;bWxQSwUGAAAAAAQABADzAAAAhAUAAAAA&#10;"/>
        </w:pict>
      </w:r>
      <w:r>
        <w:rPr>
          <w:noProof/>
          <w:sz w:val="20"/>
          <w:szCs w:val="20"/>
        </w:rPr>
        <w:pict>
          <v:shape id="AutoShape 4" o:spid="_x0000_s1037" type="#_x0000_t32" style="position:absolute;margin-left:93.75pt;margin-top:11.65pt;width:20.25pt;height: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IJ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gH41Gk&#10;B42e9l7H0igP8xmMKyCsUlsbOqRH9WqeNf3ukNJVR1TLY/DbyUBuFjKSdynh4gxU2Q1fNIMYAvhx&#10;WMfG9gESxoCOUZPTTRN+9IjCx8n0IXuYYkSvroQU1zxjnf/MdY+CUWLnLRFt5yutFAivbRarkMOz&#10;84EVKa4JoajSGyFl1F8qNJR4MZ1MY4LTUrDgDGHOtrtKWnQgYYPiL7YInvswq/eKRbCOE7a+2J4I&#10;ebahuFQBD/oCOhfrvCI/FuliPV/P81E+ma1HeVrXo6dNlY9mG2i9/lRXVZ39DNSyvOgEY1wFdtd1&#10;zfK/W4fLwzkv2m1hb2NI3qPHeQHZ638kHYUNWp63YqfZaWuvgsOGxuDLawpP4P4O9v2bX/0CAAD/&#10;/wMAUEsDBBQABgAIAAAAIQCjfoST3QAAAAkBAAAPAAAAZHJzL2Rvd25yZXYueG1sTI/BTsMwEETv&#10;SPyDtUi9IOrUVSGEOFVViQNH2kpc3XhJAvE6ip0m9OtZ1EM5zuzT7Ey+nlwrTtiHxpOGxTwBgVR6&#10;21Cl4bB/fUhBhGjImtYTavjBAOvi9iY3mfUjveNpFyvBIRQyo6GOscukDGWNzoS575D49ul7ZyLL&#10;vpK2NyOHu1aqJHmUzjTEH2rT4bbG8ns3OA0YhtUi2Ty76vB2Hu8/1Plr7PZaz+6mzQuIiFO8wvBX&#10;n6tDwZ2OfiAbRMs6fVoxqkEtlyAYUCrlcceLIYtc/l9Q/AIAAP//AwBQSwECLQAUAAYACAAAACEA&#10;toM4kv4AAADhAQAAEwAAAAAAAAAAAAAAAAAAAAAAW0NvbnRlbnRfVHlwZXNdLnhtbFBLAQItABQA&#10;BgAIAAAAIQA4/SH/1gAAAJQBAAALAAAAAAAAAAAAAAAAAC8BAABfcmVscy8ucmVsc1BLAQItABQA&#10;BgAIAAAAIQCcMhIJHQIAADsEAAAOAAAAAAAAAAAAAAAAAC4CAABkcnMvZTJvRG9jLnhtbFBLAQIt&#10;ABQABgAIAAAAIQCjfoST3QAAAAkBAAAPAAAAAAAAAAAAAAAAAHcEAABkcnMvZG93bnJldi54bWxQ&#10;SwUGAAAAAAQABADzAAAAgQUAAAAA&#10;"/>
        </w:pict>
      </w:r>
      <w:r w:rsidR="008C0583" w:rsidRPr="00DB5E4B">
        <w:rPr>
          <w:sz w:val="20"/>
          <w:szCs w:val="20"/>
        </w:rPr>
        <w:t xml:space="preserve">RE:  </w:t>
      </w:r>
      <w:r w:rsidR="008C0583" w:rsidRPr="00DB5E4B">
        <w:rPr>
          <w:sz w:val="20"/>
          <w:szCs w:val="20"/>
        </w:rPr>
        <w:tab/>
        <w:t>Type of Loan:</w:t>
      </w:r>
      <w:r w:rsidR="000626EF">
        <w:rPr>
          <w:sz w:val="20"/>
          <w:szCs w:val="20"/>
        </w:rPr>
        <w:t xml:space="preserve"> </w:t>
      </w:r>
      <w:r w:rsidR="008C0583" w:rsidRPr="00DB5E4B">
        <w:rPr>
          <w:sz w:val="20"/>
          <w:szCs w:val="20"/>
        </w:rPr>
        <w:t xml:space="preserve"> </w:t>
      </w:r>
      <w:r w:rsidR="000626EF">
        <w:rPr>
          <w:sz w:val="20"/>
          <w:szCs w:val="20"/>
        </w:rPr>
        <w:t xml:space="preserve">        </w:t>
      </w:r>
      <w:r w:rsidR="000626EF" w:rsidRPr="000626EF">
        <w:softHyphen/>
      </w:r>
      <w:r w:rsidR="000626EF" w:rsidRPr="000626EF">
        <w:softHyphen/>
      </w:r>
      <w:r w:rsidR="000626EF" w:rsidRPr="000626EF">
        <w:softHyphen/>
      </w:r>
      <w:r w:rsidR="000626EF" w:rsidRPr="000626EF">
        <w:softHyphen/>
      </w:r>
      <w:r w:rsidR="000626EF">
        <w:softHyphen/>
      </w:r>
      <w:proofErr w:type="spellStart"/>
      <w:r w:rsidR="008C0583" w:rsidRPr="000626EF">
        <w:t>Conv</w:t>
      </w:r>
      <w:proofErr w:type="spellEnd"/>
      <w:r w:rsidR="008C0583" w:rsidRPr="00DB5E4B">
        <w:rPr>
          <w:sz w:val="20"/>
          <w:szCs w:val="20"/>
        </w:rPr>
        <w:t xml:space="preserve"> </w:t>
      </w:r>
      <w:r w:rsidR="00F81341">
        <w:rPr>
          <w:sz w:val="20"/>
          <w:szCs w:val="20"/>
        </w:rPr>
        <w:t xml:space="preserve">      </w:t>
      </w:r>
      <w:r w:rsidR="008C0583" w:rsidRPr="00DB5E4B">
        <w:rPr>
          <w:sz w:val="20"/>
          <w:szCs w:val="20"/>
        </w:rPr>
        <w:t xml:space="preserve">FHA </w:t>
      </w:r>
      <w:r w:rsidR="00F81341">
        <w:rPr>
          <w:sz w:val="20"/>
          <w:szCs w:val="20"/>
        </w:rPr>
        <w:t xml:space="preserve">      V</w:t>
      </w:r>
      <w:r w:rsidR="008C0583" w:rsidRPr="00DB5E4B">
        <w:rPr>
          <w:sz w:val="20"/>
          <w:szCs w:val="20"/>
        </w:rPr>
        <w:t xml:space="preserve">A </w:t>
      </w:r>
      <w:r w:rsidR="002E7AD8">
        <w:rPr>
          <w:sz w:val="20"/>
          <w:szCs w:val="20"/>
        </w:rPr>
        <w:t xml:space="preserve">   </w:t>
      </w:r>
      <w:r w:rsidR="00ED04F4">
        <w:rPr>
          <w:sz w:val="20"/>
          <w:szCs w:val="20"/>
        </w:rPr>
        <w:t xml:space="preserve">  </w:t>
      </w:r>
      <w:r w:rsidR="000626EF">
        <w:rPr>
          <w:sz w:val="20"/>
          <w:szCs w:val="20"/>
        </w:rPr>
        <w:t xml:space="preserve">   </w:t>
      </w:r>
      <w:r w:rsidR="008C0583" w:rsidRPr="00DB5E4B">
        <w:rPr>
          <w:sz w:val="20"/>
          <w:szCs w:val="20"/>
        </w:rPr>
        <w:t>RD ___Other</w:t>
      </w:r>
    </w:p>
    <w:p w:rsidR="000406D3" w:rsidRDefault="00D47860" w:rsidP="008C0583">
      <w:pPr>
        <w:rPr>
          <w:sz w:val="20"/>
          <w:szCs w:val="20"/>
          <w:u w:val="single"/>
        </w:rPr>
      </w:pPr>
      <w:r w:rsidRPr="00D47860">
        <w:rPr>
          <w:noProof/>
          <w:sz w:val="20"/>
          <w:szCs w:val="20"/>
        </w:rPr>
        <w:pict>
          <v:shape id="AutoShape 24" o:spid="_x0000_s1036" type="#_x0000_t32" style="position:absolute;margin-left:110.5pt;margin-top:11.15pt;width:62.25pt;height:.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lyIA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V4iZEk&#10;PYzo+eBUyIxmqe/PoG0ObqXcGV8hPclX/aLod4ukKlsiGx68384aghMfEd2F+I3VkGU/fFYMfAgk&#10;CM061ab3kNAGdAozOd9mwk8OUTh8XMbZY4YRhav5QxbgSX6N1Ma6T1z1yBsFts4Q0bSuVFLC6JVJ&#10;Qh5yfLHO8yL5NcCnlWorui4ooJNogBZksywEWNUJ5i+9mzXNvuwMOhKvofCNLO7cjDpIFsBaTthm&#10;tB0R3cWG5J30eFAZ0Bmti0h+LOPlZrFZpJN0Nt9M0riqJs/bMp3Mt8ljVj1UZVklPz21JM1bwRiX&#10;nt1VsEn6d4IYn85FajfJ3toQ3aOHfgHZ6z+QDqP107zoYq/YeWeuIweNBufxPflH8H4P9vtXv/4F&#10;AAD//wMAUEsDBBQABgAIAAAAIQD2pYRl3gAAAAkBAAAPAAAAZHJzL2Rvd25yZXYueG1sTI9BT4NA&#10;EIXvTfwPmzHppbELtBhFlqZp4sGjbROvW3YElJ0l7FKwv97hpLeZeS9vvpfvJtuKK/a+caQgXkcg&#10;kEpnGqoUnE+vD08gfNBkdOsIFfygh11xt8h1ZtxI73g9hkpwCPlMK6hD6DIpfVmj1X7tOiTWPl1v&#10;deC1r6Tp9cjhtpVJFD1KqxviD7Xu8FBj+X0crAL0QxpH+2dbnd9u4+ojuX2N3Ump5f20fwERcAp/&#10;ZpjxGR0KZrq4gYwXrYIkiblLmIcNCDZstmkK4jIftiCLXP5vUPwCAAD//wMAUEsBAi0AFAAGAAgA&#10;AAAhALaDOJL+AAAA4QEAABMAAAAAAAAAAAAAAAAAAAAAAFtDb250ZW50X1R5cGVzXS54bWxQSwEC&#10;LQAUAAYACAAAACEAOP0h/9YAAACUAQAACwAAAAAAAAAAAAAAAAAvAQAAX3JlbHMvLnJlbHNQSwEC&#10;LQAUAAYACAAAACEAQUyZciACAAA9BAAADgAAAAAAAAAAAAAAAAAuAgAAZHJzL2Uyb0RvYy54bWxQ&#10;SwECLQAUAAYACAAAACEA9qWEZd4AAAAJAQAADwAAAAAAAAAAAAAAAAB6BAAAZHJzL2Rvd25yZXYu&#10;eG1sUEsFBgAAAAAEAAQA8wAAAIUFAAAAAA==&#10;"/>
        </w:pict>
      </w:r>
      <w:r w:rsidR="008C0583" w:rsidRPr="00DB5E4B">
        <w:rPr>
          <w:sz w:val="20"/>
          <w:szCs w:val="20"/>
        </w:rPr>
        <w:tab/>
        <w:t xml:space="preserve">Loan Amount:  </w:t>
      </w:r>
      <w:r w:rsidR="00C10965">
        <w:rPr>
          <w:sz w:val="20"/>
          <w:szCs w:val="20"/>
        </w:rPr>
        <w:t xml:space="preserve">  </w:t>
      </w:r>
      <w:r w:rsidR="002E7AD8">
        <w:rPr>
          <w:sz w:val="20"/>
          <w:szCs w:val="20"/>
        </w:rPr>
        <w:t>$</w:t>
      </w:r>
      <w:r w:rsidR="00C10965">
        <w:rPr>
          <w:sz w:val="20"/>
          <w:szCs w:val="20"/>
        </w:rPr>
        <w:t xml:space="preserve"> </w:t>
      </w:r>
    </w:p>
    <w:p w:rsidR="000406D3" w:rsidRDefault="00D47860" w:rsidP="008C0583">
      <w:pPr>
        <w:rPr>
          <w:sz w:val="20"/>
          <w:szCs w:val="20"/>
          <w:u w:val="single"/>
        </w:rPr>
      </w:pPr>
      <w:r w:rsidRPr="00D47860">
        <w:rPr>
          <w:noProof/>
          <w:sz w:val="20"/>
          <w:szCs w:val="20"/>
        </w:rPr>
        <w:pict>
          <v:shape id="AutoShape 25" o:spid="_x0000_s1035" type="#_x0000_t32" style="position:absolute;margin-left:108pt;margin-top:9.65pt;width:62.2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lVHAIAADsEAAAOAAAAZHJzL2Uyb0RvYy54bWysU02P2jAQvVfqf7B8hySUz4iwWiXQy7ZF&#10;2u0PMLaTWHVsyzYEVPW/d2wI2t1eqqoczDgz8+bNvPH64dxJdOLWCa0KnI1TjLiimgnVFPj7y260&#10;xMh5ohiRWvECX7jDD5uPH9a9yflEt1oybhGAKJf3psCt9yZPEkdb3hE31oYrcNbadsTD1TYJs6QH&#10;9E4mkzSdJ722zFhNuXPwtbo68Sbi1zWn/ltdO+6RLDBw8/G08TyEM9msSd5YYlpBbzTIP7DoiFBQ&#10;9A5VEU/Q0Yo/oDpBrXa69mOqu0TXtaA89gDdZOm7bp5bYnjsBYbjzH1M7v/B0q+nvUWCFRiEUqQD&#10;iR6PXsfKaDIL8+mNyyGsVHsbOqRn9WyeNP3hkNJlS1TDY/TLxUByFjKSNynh4gxUOfRfNIMYAgXi&#10;sM617QIkjAGdoyaXuyb87BGFj4tVOlvMMKKDKyH5kGes85+57lAwCuy8JaJpfamVAuG1zWIVcnpy&#10;PrAi+ZAQiiq9E1JG/aVCfYFXM+g3eJyWggVnvNjmUEqLTiRsUPzFFt+FWX1ULIK1nLDtzfZEyKsN&#10;xaUKeNAX0LlZ1xX5uUpX2+V2OR1NJ/PtaJpW1ehxV05H8122mFWfqrKssl+BWjbNW8EYV4HdsK7Z&#10;9O/W4fZwrot2X9j7GJK36HFeQHb4j6SjsEHL61YcNLvs7SA4bGgMvr2m8ARe38F+/eY3vwEAAP//&#10;AwBQSwMEFAAGAAgAAAAhAOXVwfbeAAAACQEAAA8AAABkcnMvZG93bnJldi54bWxMj8FOwzAQRO9I&#10;/IO1SFwQtZPSiqZxqgqJA0faSlzdeJsE4nUUO03o17OIQznuzGj2Tb6ZXCvO2IfGk4ZkpkAgld42&#10;VGk47F8fn0GEaMia1hNq+MYAm+L2JjeZ9SO943kXK8ElFDKjoY6xy6QMZY3OhJnvkNg7+d6ZyGdf&#10;SdubkctdK1OlltKZhvhDbTp8qbH82g1OA4ZhkajtylWHt8v48JFePsdur/X93bRdg4g4xWsYfvEZ&#10;HQpmOvqBbBCthjRZ8pbIxmoOggPzJ7UAcfwTZJHL/wuKHwAAAP//AwBQSwECLQAUAAYACAAAACEA&#10;toM4kv4AAADhAQAAEwAAAAAAAAAAAAAAAAAAAAAAW0NvbnRlbnRfVHlwZXNdLnhtbFBLAQItABQA&#10;BgAIAAAAIQA4/SH/1gAAAJQBAAALAAAAAAAAAAAAAAAAAC8BAABfcmVscy8ucmVsc1BLAQItABQA&#10;BgAIAAAAIQCuq4lVHAIAADsEAAAOAAAAAAAAAAAAAAAAAC4CAABkcnMvZTJvRG9jLnhtbFBLAQIt&#10;ABQABgAIAAAAIQDl1cH23gAAAAkBAAAPAAAAAAAAAAAAAAAAAHYEAABkcnMvZG93bnJldi54bWxQ&#10;SwUGAAAAAAQABADzAAAAgQUAAAAA&#10;"/>
        </w:pict>
      </w:r>
      <w:r w:rsidR="008C0583" w:rsidRPr="00DB5E4B">
        <w:rPr>
          <w:sz w:val="20"/>
          <w:szCs w:val="20"/>
        </w:rPr>
        <w:tab/>
      </w:r>
      <w:r w:rsidR="005579A3">
        <w:rPr>
          <w:sz w:val="20"/>
          <w:szCs w:val="20"/>
        </w:rPr>
        <w:t>Approx Value</w:t>
      </w:r>
      <w:r w:rsidR="008C0583" w:rsidRPr="00DB5E4B">
        <w:rPr>
          <w:sz w:val="20"/>
          <w:szCs w:val="20"/>
        </w:rPr>
        <w:t>:</w:t>
      </w:r>
      <w:r w:rsidR="002E7AD8">
        <w:rPr>
          <w:sz w:val="20"/>
          <w:szCs w:val="20"/>
        </w:rPr>
        <w:t xml:space="preserve">    $ </w:t>
      </w:r>
      <w:r w:rsidR="00F81341">
        <w:rPr>
          <w:sz w:val="20"/>
          <w:szCs w:val="20"/>
        </w:rPr>
        <w:t xml:space="preserve"> </w:t>
      </w:r>
      <w:r w:rsidR="008C0583" w:rsidRPr="00DB5E4B">
        <w:rPr>
          <w:sz w:val="20"/>
          <w:szCs w:val="20"/>
        </w:rPr>
        <w:tab/>
      </w:r>
    </w:p>
    <w:p w:rsidR="008C0583" w:rsidRPr="00DB5E4B" w:rsidRDefault="00D47860" w:rsidP="008C0583">
      <w:pPr>
        <w:rPr>
          <w:sz w:val="20"/>
          <w:szCs w:val="20"/>
        </w:rPr>
      </w:pPr>
      <w:r>
        <w:rPr>
          <w:noProof/>
          <w:sz w:val="20"/>
          <w:szCs w:val="20"/>
        </w:rPr>
        <w:pict>
          <v:shape id="AutoShape 35" o:spid="_x0000_s1034" type="#_x0000_t32" style="position:absolute;margin-left:211pt;margin-top:10.6pt;width:18.5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t9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PpLMxnMK6AsEptbeiQHtWredH0u0NKVx1RLY/RbycDyVnISN6lhIszUGU3fNYMYggU&#10;iMM6NrYPkDAGdIyanG6a8KNHFD5OpvliBsrRqyshxTXPWOc/cd2jYJTYeUtE2/lKKwXCa5vFKuTw&#10;4nxgRYprQiiq9EZIGfWXCg0lXswms5jgtBQsOEOYs+2ukhYdSNig+Istguc+zOq9YhGs44StL7Yn&#10;Qp5tKC5VwIO+gM7FOq/Ij0W6WM/X83yUTx7Wozyt69HzpspHD5vscVZP66qqs5+BWpYXnWCMq8Du&#10;uq5Z/nfrcHk450W7LextDMl79DgvIHv9j6SjsEHL81bsNDtt7VVw2NAYfHlN4Qnc38G+f/OrXwAA&#10;AP//AwBQSwMEFAAGAAgAAAAhANRX3NndAAAACQEAAA8AAABkcnMvZG93bnJldi54bWxMj81OwzAQ&#10;hO9IfQdrK3FB1InVIhriVBUSB479kbi68ZIE4nUUO03o07MVB3rc2dHMN/lmcq04Yx8aTxrSRQIC&#10;qfS2oUrD8fD2+AwiREPWtJ5Qww8G2BSzu9xk1o+0w/M+VoJDKGRGQx1jl0kZyhqdCQvfIfHv0/fO&#10;RD77StrejBzuWqmS5Ek60xA31KbD1xrL7/3gNGAYVmmyXbvq+H4ZHz7U5WvsDlrfz6ftC4iIU/w3&#10;wxWf0aFgppMfyAbRalgqxVuiBpUqEGxYrtYsnP4EWeTydkHxCwAA//8DAFBLAQItABQABgAIAAAA&#10;IQC2gziS/gAAAOEBAAATAAAAAAAAAAAAAAAAAAAAAABbQ29udGVudF9UeXBlc10ueG1sUEsBAi0A&#10;FAAGAAgAAAAhADj9If/WAAAAlAEAAAsAAAAAAAAAAAAAAAAALwEAAF9yZWxzLy5yZWxzUEsBAi0A&#10;FAAGAAgAAAAhACEG630fAgAAOwQAAA4AAAAAAAAAAAAAAAAALgIAAGRycy9lMm9Eb2MueG1sUEsB&#10;Ai0AFAAGAAgAAAAhANRX3NndAAAACQEAAA8AAAAAAAAAAAAAAAAAeQQAAGRycy9kb3ducmV2Lnht&#10;bFBLBQYAAAAABAAEAPMAAACDBQAAAAA=&#10;"/>
        </w:pict>
      </w:r>
      <w:r>
        <w:rPr>
          <w:noProof/>
          <w:sz w:val="20"/>
          <w:szCs w:val="20"/>
        </w:rPr>
        <w:pict>
          <v:shape id="AutoShape 19" o:spid="_x0000_s1033" type="#_x0000_t32" style="position:absolute;margin-left:147pt;margin-top:10.6pt;width:1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iJ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ZQtw3wG4woIq9TOhg7pSb2YZ02/O6R01RHV8hj9ejaQnIWM5E1KuDgDVfbDZ80ghkCB&#10;OKxTY/sACWNAp6jJ+aYJP3lE4WO2TGcpKEdHV0KKMc9Y5z9x3aNglNh5S0Tb+UorBcJrm8Uq5Pjs&#10;fGBFijEhFFV6K6SM+kuFhhIvZ9NZTHBaChacIczZdl9Ji44kbFD8xRbBcx9m9UGxCNZxwjZX2xMh&#10;LzYUlyrgQV9A52pdVuTHMl1uFptFPsmn880kT+t68rSt8sl8m32c1R/qqqqzn4FalhedYIyrwG5c&#10;1yz/u3W4PpzLot0W9jaG5C16nBeQHf8j6Shs0PKyFXvNzjs7Cg4bGoOvryk8gfs72Pdvfv0LAAD/&#10;/wMAUEsDBBQABgAIAAAAIQBKqlCP3QAAAAkBAAAPAAAAZHJzL2Rvd25yZXYueG1sTI/NTsMwEITv&#10;lfoO1iJxqagT8yMa4lRVJQ4caStxdeMlCcTrKHaa0KdnKw70tjs7mv0mX0+uFSfsQ+NJQ7pMQCCV&#10;3jZUaTjsX++eQYRoyJrWE2r4wQDrYj7LTWb9SO942sVKcAiFzGioY+wyKUNZozNh6Tskvn363pnI&#10;a19J25uRw10rVZI8SWca4g+16XBbY/m9G5wGDMNjmmxWrjq8ncfFhzp/jd1e69ubafMCIuIU/81w&#10;wWd0KJjp6AeyQbQa1OqBu0QeUgWCDffqIhz/BFnk8rpB8QsAAP//AwBQSwECLQAUAAYACAAAACEA&#10;toM4kv4AAADhAQAAEwAAAAAAAAAAAAAAAAAAAAAAW0NvbnRlbnRfVHlwZXNdLnhtbFBLAQItABQA&#10;BgAIAAAAIQA4/SH/1gAAAJQBAAALAAAAAAAAAAAAAAAAAC8BAABfcmVscy8ucmVsc1BLAQItABQA&#10;BgAIAAAAIQC1rHiJHQIAADsEAAAOAAAAAAAAAAAAAAAAAC4CAABkcnMvZTJvRG9jLnhtbFBLAQIt&#10;ABQABgAIAAAAIQBKqlCP3QAAAAkBAAAPAAAAAAAAAAAAAAAAAHcEAABkcnMvZG93bnJldi54bWxQ&#10;SwUGAAAAAAQABADzAAAAgQUAAAAA&#10;"/>
        </w:pict>
      </w:r>
      <w:r>
        <w:rPr>
          <w:noProof/>
          <w:sz w:val="20"/>
          <w:szCs w:val="20"/>
        </w:rPr>
        <w:pict>
          <v:shape id="AutoShape 18" o:spid="_x0000_s1032" type="#_x0000_t32" style="position:absolute;margin-left:87.75pt;margin-top:10.6pt;width:1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yE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5Ror0&#10;INHTwetYGWWLMJ/BuALCKrWzoUN6Ui/mWdPvDilddUS1PEa/ng0kZyEjeZMSLs5Alf3wWTOIIVAg&#10;DuvU2D5AwhjQKWpyvmnCTx5R+Jgt03kKytHRlZBizDPW+U9c9ygYJXbeEtF2vtJKgfDaZrEKOT47&#10;H1iRYkwIRZXeCimj/lKhocTL+WweE5yWggVnCHO23VfSoiMJGxR/sUXw3IdZfVAsgnWcsM3V9kTI&#10;iw3FpQp40BfQuVqXFfmxTJebxWaRT/LZw2aSp3U9edpW+eRhm32c1x/qqqqzn4FalhedYIyrwG5c&#10;1yz/u3W4PpzLot0W9jaG5C16nBeQHf8j6Shs0PKyFXvNzjs7Cg4bGoOvryk8gfs72Pdvfv0LAAD/&#10;/wMAUEsDBBQABgAIAAAAIQArFbhy2wAAAAkBAAAPAAAAZHJzL2Rvd25yZXYueG1sTI/NTsMwEITv&#10;SLyDtUhcELVjKfyEOFWFxIEjbSWubrwkgXgdxU4T+vRsxQGOM/tpdqZcL74XRxxjF8hAtlIgkOrg&#10;OmoM7Hcvtw8gYrLkbB8IDXxjhHV1eVHawoWZ3vC4TY3gEIqFNdCmNBRSxrpFb+MqDEh8+wijt4nl&#10;2Eg32pnDfS+1UnfS2474Q2sHfG6x/tpO3gDGKc/U5tE3+9fTfPOuT5/zsDPm+mrZPIFIuKQ/GM71&#10;uTpU3OkQJnJR9Kzv85xRAzrTIBjQ6mwcfg1ZlfL/guoHAAD//wMAUEsBAi0AFAAGAAgAAAAhALaD&#10;OJL+AAAA4QEAABMAAAAAAAAAAAAAAAAAAAAAAFtDb250ZW50X1R5cGVzXS54bWxQSwECLQAUAAYA&#10;CAAAACEAOP0h/9YAAACUAQAACwAAAAAAAAAAAAAAAAAvAQAAX3JlbHMvLnJlbHNQSwECLQAUAAYA&#10;CAAAACEAGyyshB0CAAA7BAAADgAAAAAAAAAAAAAAAAAuAgAAZHJzL2Uyb0RvYy54bWxQSwECLQAU&#10;AAYACAAAACEAKxW4ctsAAAAJAQAADwAAAAAAAAAAAAAAAAB3BAAAZHJzL2Rvd25yZXYueG1sUEsF&#10;BgAAAAAEAAQA8wAAAH8FAAAAAA==&#10;"/>
        </w:pict>
      </w:r>
      <w:r w:rsidR="008C0583" w:rsidRPr="00DB5E4B">
        <w:rPr>
          <w:sz w:val="20"/>
          <w:szCs w:val="20"/>
        </w:rPr>
        <w:tab/>
        <w:t xml:space="preserve">Loan Term: ___30 Yr. Fix ____15 Yr. Fix ____ ARM ___ </w:t>
      </w:r>
      <w:proofErr w:type="gramStart"/>
      <w:r w:rsidR="008C0583" w:rsidRPr="00DB5E4B">
        <w:rPr>
          <w:sz w:val="20"/>
          <w:szCs w:val="20"/>
        </w:rPr>
        <w:t>Other</w:t>
      </w:r>
      <w:proofErr w:type="gramEnd"/>
    </w:p>
    <w:p w:rsidR="000E3D94" w:rsidRDefault="00D47860" w:rsidP="000E3D94">
      <w:pPr>
        <w:rPr>
          <w:sz w:val="20"/>
          <w:szCs w:val="20"/>
        </w:rPr>
      </w:pPr>
      <w:r>
        <w:rPr>
          <w:noProof/>
          <w:sz w:val="20"/>
          <w:szCs w:val="20"/>
        </w:rPr>
        <w:pict>
          <v:shape id="AutoShape 6" o:spid="_x0000_s1031" type="#_x0000_t32" style="position:absolute;margin-left:102.75pt;margin-top:9.1pt;width:24pt;height: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P0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F8QzGFRBVqa0NDdKjejXPmn53SOmqI6rlMfjtZCA3CxnJu5RwcQaK7IYvmkEMAfw4&#10;q2Nj+wAJU0DHKMnpJgk/ekTh40Oaz1MQjl5dCSmuecY6/5nrHgWjxM5bItrOV1op0F3bLFYhh2fn&#10;AytSXBNCUaU3Qsoov1RoKPFiOpnGBKelYMEZwpxtd5W06EDCAsVfbBE892FW7xWLYB0nbH2xPRHy&#10;bENxqQIe9AV0LtZ5Q34s0sV6vp7no3wyW4/ytK5HT5sqH8022adp/VBXVZ39DNSyvOgEY1wFdtdt&#10;zfK/24bLuznv2W1fb2NI3qPHeQHZ638kHYUNWp63YqfZaWuvgsOCxuDLYwov4P4O9v2TX/0CAAD/&#10;/wMAUEsDBBQABgAIAAAAIQCWrPfO3AAAAAkBAAAPAAAAZHJzL2Rvd25yZXYueG1sTI/BTsMwEETv&#10;SPyDtUhcELVrFFTSOFWFxIEjbSWubrwkKfE6ip0m9OtZxAGOO/M0O1NsZt+JMw6xDWRguVAgkKrg&#10;WqoNHPYv9ysQMVlytguEBr4wwqa8vips7sJEb3jepVpwCMXcGmhS6nMpY9Wgt3EReiT2PsLgbeJz&#10;qKUb7MThvpNaqUfpbUv8obE9PjdYfe5GbwDjmC3V9snXh9fLdPeuL6ep3xtzezNv1yASzukPhp/6&#10;XB1K7nQMI7koOgNaZRmjbKw0CAZ09sDC8VeQZSH/Lyi/AQAA//8DAFBLAQItABQABgAIAAAAIQC2&#10;gziS/gAAAOEBAAATAAAAAAAAAAAAAAAAAAAAAABbQ29udGVudF9UeXBlc10ueG1sUEsBAi0AFAAG&#10;AAgAAAAhADj9If/WAAAAlAEAAAsAAAAAAAAAAAAAAAAALwEAAF9yZWxzLy5yZWxzUEsBAi0AFAAG&#10;AAgAAAAhAKdWA/QdAgAAOgQAAA4AAAAAAAAAAAAAAAAALgIAAGRycy9lMm9Eb2MueG1sUEsBAi0A&#10;FAAGAAgAAAAhAJas987cAAAACQEAAA8AAAAAAAAAAAAAAAAAdwQAAGRycy9kb3ducmV2LnhtbFBL&#10;BQYAAAAABAAEAPMAAACABQAAAAA=&#10;"/>
        </w:pict>
      </w:r>
      <w:r w:rsidR="008C0583" w:rsidRPr="00DB5E4B">
        <w:rPr>
          <w:sz w:val="20"/>
          <w:szCs w:val="20"/>
        </w:rPr>
        <w:tab/>
        <w:t>Max LTV Ratio:</w:t>
      </w:r>
      <w:r w:rsidR="000626EF">
        <w:rPr>
          <w:sz w:val="20"/>
          <w:szCs w:val="20"/>
        </w:rPr>
        <w:t xml:space="preserve">       </w:t>
      </w:r>
      <w:r w:rsidR="003825A4">
        <w:rPr>
          <w:sz w:val="20"/>
          <w:szCs w:val="20"/>
        </w:rPr>
        <w:t xml:space="preserve">   </w:t>
      </w:r>
      <w:r w:rsidR="000626EF">
        <w:rPr>
          <w:sz w:val="20"/>
          <w:szCs w:val="20"/>
        </w:rPr>
        <w:t xml:space="preserve"> </w:t>
      </w:r>
      <w:r w:rsidR="008C0583" w:rsidRPr="00DB5E4B">
        <w:rPr>
          <w:sz w:val="20"/>
          <w:szCs w:val="20"/>
        </w:rPr>
        <w:t>%</w:t>
      </w:r>
    </w:p>
    <w:p w:rsidR="008C0583" w:rsidRDefault="000E3D94" w:rsidP="000E3D94">
      <w:pPr>
        <w:rPr>
          <w:sz w:val="20"/>
          <w:szCs w:val="20"/>
        </w:rPr>
      </w:pPr>
      <w:r>
        <w:rPr>
          <w:sz w:val="20"/>
          <w:szCs w:val="20"/>
        </w:rPr>
        <w:tab/>
      </w:r>
      <w:r w:rsidR="00D47860">
        <w:rPr>
          <w:noProof/>
          <w:sz w:val="20"/>
          <w:szCs w:val="20"/>
        </w:rPr>
        <w:pict>
          <v:shape id="AutoShape 7" o:spid="_x0000_s1030" type="#_x0000_t32" style="position:absolute;margin-left:147pt;margin-top:10.35pt;width:356.25pt;height:0;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R8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KXp9c2A6tC7o1PkJ7lq35R9LtFUhUNkTUPxm8XDb6J94jeufiL1RDk0H9WDGwI4Ida&#10;nSvTeUioAjqHllzuLeFnhyg8prNJOl3MMKKDLiLZ4KiNdZ+46pAXcmydIaJuXKGkhMYrk4Qw5PRi&#10;nadFssHBR5VqJ9o29L+VqM/xajaZBQerWsG80ptZUx+K1qAT8RMUvpAjaB7NjDpKFsAaTtj2Jjsi&#10;2qsMwVvp8SAxoHOTriPyYxWvtsvtMh2lk/l2lMZlOXreFelovksWs3JaFkWZ/PTUkjRrBGNcenbD&#10;uCbp343DbXGug3Yf2HsZovfooV5AdvgH0qGzvpnXsTgodtmboeMwocH4tk1+BR7vID/u/OYXAAAA&#10;//8DAFBLAwQUAAYACAAAACEAMTBH990AAAAKAQAADwAAAGRycy9kb3ducmV2LnhtbEyPzW7CMBCE&#10;75V4B2uReqnAJiotpHEQqtRDjwWkXk28TdLG6yh2SMrTdxEHetuf0cw32WZ0jThhF2pPGhZzBQKp&#10;8LamUsNh/zZbgQjRkDWNJ9TwiwE2+eQuM6n1A33gaRdLwSYUUqOhirFNpQxFhc6EuW+R+PflO2ci&#10;r10pbWcGNneNTJR6ks7UxAmVafG1wuJn1zsNGPrlQm3Xrjy8n4eHz+T8PbR7re+n4/YFRMQx3sRw&#10;wWd0yJnp6HuyQTQakvUjd4k8qGcQFwHHLUEcrxeZZ/J/hfwPAAD//wMAUEsBAi0AFAAGAAgAAAAh&#10;ALaDOJL+AAAA4QEAABMAAAAAAAAAAAAAAAAAAAAAAFtDb250ZW50X1R5cGVzXS54bWxQSwECLQAU&#10;AAYACAAAACEAOP0h/9YAAACUAQAACwAAAAAAAAAAAAAAAAAvAQAAX3JlbHMvLnJlbHNQSwECLQAU&#10;AAYACAAAACEAfw+kfB4CAAA7BAAADgAAAAAAAAAAAAAAAAAuAgAAZHJzL2Uyb0RvYy54bWxQSwEC&#10;LQAUAAYACAAAACEAMTBH990AAAAKAQAADwAAAAAAAAAAAAAAAAB4BAAAZHJzL2Rvd25yZXYueG1s&#10;UEsFBgAAAAAEAAQA8wAAAIIFAAAAAA==&#10;"/>
        </w:pict>
      </w:r>
      <w:r w:rsidR="008C0583" w:rsidRPr="00DB5E4B">
        <w:rPr>
          <w:sz w:val="20"/>
          <w:szCs w:val="20"/>
        </w:rPr>
        <w:t>Other Loan Characteristics</w:t>
      </w:r>
      <w:r w:rsidR="00236FEC" w:rsidRPr="00DB5E4B">
        <w:rPr>
          <w:sz w:val="20"/>
          <w:szCs w:val="20"/>
        </w:rPr>
        <w:t xml:space="preserve">: </w:t>
      </w:r>
      <w:r w:rsidR="00D47860">
        <w:rPr>
          <w:noProof/>
          <w:sz w:val="20"/>
          <w:szCs w:val="20"/>
        </w:rPr>
        <w:pict>
          <v:shape id="AutoShape 8" o:spid="_x0000_s1029" type="#_x0000_t32" style="position:absolute;margin-left:34.5pt;margin-top:7.85pt;width:1.5pt;height:.75pt;flip:y;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DzIQIAAEYEAAAOAAAAZHJzL2Uyb0RvYy54bWysU8GO2jAQvVfqP1i5QxIaKESE1SqBXrYt&#10;0m57N7aTWHVsyzYEVPXfO3YCXdpLVZWDGWdm3ryZeV4/nDuBTsxYrmQRpdMkQkwSRblsiujLy26y&#10;jJB1WFIslGRFdGE2eti8fbPudc5mqlWCMoMARNq810XUOqfzOLakZR22U6WZBGetTIcdXE0TU4N7&#10;QO9EPEuSRdwrQ7VRhFkLX6vBGW0Cfl0z4j7XtWUOiSICbi6cJpwHf8abNc4bg3XLyUgD/wOLDnMJ&#10;RW9QFXYYHQ3/A6rjxCirajclqotVXXPCQg/QTZr81s1zizULvcBwrL6Nyf4/WPLptDeI0yKaRUji&#10;Dlb0eHQqVEZLP55e2xyiSrk3vkFyls/6SZFvFklVtlg2LAS/XDTkpj4jvkvxF6uhyKH/qCjEYMAP&#10;szrXpkO14PqrT/TgMA90Dsu53JbDzg4R+JiukjlskIBnNZ/NQyGcewyfqY11H5jqkDeKyDqDedO6&#10;UkkJGlBmwMenJ+s8w18JPlmqHRciSEFI1I8FvMcqwal3hotpDqUw6IS9mMJvZHEXZtRR0gDWMky3&#10;o+0wF4MNxYX0eNAZ0BmtQS3fV8lqu9wus0k2W2wnWVJVk8ddmU0Wu/T9vHpXlWWV/vCzSrO85ZQy&#10;6dldlZtmf6eM8Q0Nmrtp9zaG+B49zAvIXv8D6bBkv9dBIQdFL3tzXT6INQSPD8u/htd3sF8//81P&#10;AAAA//8DAFBLAwQUAAYACAAAACEAj4zF1dsAAAAHAQAADwAAAGRycy9kb3ducmV2LnhtbEyPwU6D&#10;QBCG7ya+w2aaeLNLiUKLLI0x0XgwJFZ737IjoOwsslugb9/xVI/f/JN/vsm3s+3EiINvHSlYLSMQ&#10;SJUzLdUKPj+eb9cgfNBkdOcIFZzQw7a4vsp1ZtxE7zjuQi24hHymFTQh9JmUvmrQar90PRJnX26w&#10;OjAOtTSDnrjcdjKOokRa3RJfaHSPTw1WP7ujVfBL6Wl/J8f1d1mG5OX1rSYsJ6VuFvPjA4iAc7gs&#10;w58+q0PBTgd3JONFpyDZ8CuB5/cpCM7TmPnAnMYgi1z+9y/OAAAA//8DAFBLAQItABQABgAIAAAA&#10;IQC2gziS/gAAAOEBAAATAAAAAAAAAAAAAAAAAAAAAABbQ29udGVudF9UeXBlc10ueG1sUEsBAi0A&#10;FAAGAAgAAAAhADj9If/WAAAAlAEAAAsAAAAAAAAAAAAAAAAALwEAAF9yZWxzLy5yZWxzUEsBAi0A&#10;FAAGAAgAAAAhAMFwEPMhAgAARgQAAA4AAAAAAAAAAAAAAAAALgIAAGRycy9lMm9Eb2MueG1sUEsB&#10;Ai0AFAAGAAgAAAAhAI+MxdXbAAAABwEAAA8AAAAAAAAAAAAAAAAAewQAAGRycy9kb3ducmV2Lnht&#10;bFBLBQYAAAAABAAEAPMAAACDBQAAAAA=&#10;"/>
        </w:pict>
      </w:r>
      <w:r w:rsidR="006A43A6">
        <w:rPr>
          <w:sz w:val="20"/>
          <w:szCs w:val="20"/>
        </w:rPr>
        <w:t xml:space="preserve"> </w:t>
      </w:r>
    </w:p>
    <w:p w:rsidR="003825A4" w:rsidRPr="006A43A6" w:rsidRDefault="003825A4" w:rsidP="006A43A6">
      <w:pPr>
        <w:ind w:firstLine="720"/>
        <w:rPr>
          <w:sz w:val="20"/>
          <w:szCs w:val="20"/>
          <w:u w:val="single"/>
        </w:rPr>
      </w:pPr>
    </w:p>
    <w:p w:rsidR="000406D3" w:rsidRDefault="00D47860" w:rsidP="008C0583">
      <w:pPr>
        <w:rPr>
          <w:sz w:val="20"/>
          <w:szCs w:val="20"/>
        </w:rPr>
      </w:pPr>
      <w:r>
        <w:rPr>
          <w:noProof/>
          <w:sz w:val="20"/>
          <w:szCs w:val="20"/>
        </w:rPr>
        <w:pict>
          <v:shape id="AutoShape 21" o:spid="_x0000_s1028" type="#_x0000_t32" style="position:absolute;margin-left:34.5pt;margin-top:1.35pt;width:468.7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hpLHw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DuMFOlh&#10;RE97r2NkNMlCfwbjCjCr1NaGCulRvZpnTb86pHTVEdXyaP12MuAcPZI7l3BxBqLshk+agQ2BALFZ&#10;x8b2ARLagI5xJqfbTPjRIwqP08X0IZtMMaJXXUKKq6Oxzn/kukdBKLHzloi285VWCiavbRbDkMOz&#10;81AIOF4dQlSlN0LKSACp0FDixRTiBI3TUrCgjBfb7ipp0YEECsUvdAXA7sys3isWwTpO2PoieyLk&#10;WQZ7qQIeFAbpXKQzR74t0sV6vp7no3wyW4/ytK5HT5sqH8022Ydp/VBXVZ19D6lledEJxrgK2V35&#10;muV/x4fL5pyZdmPsrQ3JPXosEZK9/mPScbJhmGda7DQ7bW3oRhgyUDQaX9Yp7MCv92j1c+lXPwAA&#10;AP//AwBQSwMEFAAGAAgAAAAhABQ7olTbAAAABwEAAA8AAABkcnMvZG93bnJldi54bWxMj8FOwzAQ&#10;RO9I/IO1SFwQdRqphabZVBUSB460lbhu4yVJiddR7DShX4/LBY6zs5p5k28m26oz975xgjCfJaBY&#10;SmcaqRAO+9fHZ1A+kBhqnTDCN3vYFLc3OWXGjfLO512oVAwRnxFCHUKXae3Lmi35metYovfpeksh&#10;yr7SpqcxhttWp0my1JYaiQ01dfxSc/m1GywC+2ExT7YrWx3eLuPDR3o5jd0e8f5u2q5BBZ7C3zNc&#10;8SM6FJHp6AYxXrUIy1WcEhDSJ1BXO5YtQB1/D7rI9X/+4gcAAP//AwBQSwECLQAUAAYACAAAACEA&#10;toM4kv4AAADhAQAAEwAAAAAAAAAAAAAAAAAAAAAAW0NvbnRlbnRfVHlwZXNdLnhtbFBLAQItABQA&#10;BgAIAAAAIQA4/SH/1gAAAJQBAAALAAAAAAAAAAAAAAAAAC8BAABfcmVscy8ucmVsc1BLAQItABQA&#10;BgAIAAAAIQA2QhpLHwIAADwEAAAOAAAAAAAAAAAAAAAAAC4CAABkcnMvZTJvRG9jLnhtbFBLAQIt&#10;ABQABgAIAAAAIQAUO6JU2wAAAAcBAAAPAAAAAAAAAAAAAAAAAHkEAABkcnMvZG93bnJldi54bWxQ&#10;SwUGAAAAAAQABADzAAAAgQUAAAAA&#10;"/>
        </w:pict>
      </w:r>
    </w:p>
    <w:p w:rsidR="00D00C9C" w:rsidRPr="00C201F1" w:rsidRDefault="00D00C9C" w:rsidP="00D00C9C">
      <w:pPr>
        <w:rPr>
          <w:sz w:val="20"/>
          <w:szCs w:val="20"/>
        </w:rPr>
      </w:pPr>
      <w:r w:rsidRPr="00C201F1">
        <w:rPr>
          <w:sz w:val="20"/>
          <w:szCs w:val="20"/>
        </w:rPr>
        <w:t>Dear</w:t>
      </w:r>
      <w:r w:rsidR="00606457">
        <w:rPr>
          <w:sz w:val="20"/>
          <w:szCs w:val="20"/>
        </w:rPr>
        <w:t xml:space="preserve"> Mr. and Mrs. Customer</w:t>
      </w:r>
      <w:r w:rsidRPr="00C201F1">
        <w:rPr>
          <w:sz w:val="20"/>
          <w:szCs w:val="20"/>
        </w:rPr>
        <w:t>:</w:t>
      </w:r>
    </w:p>
    <w:p w:rsidR="00D00C9C" w:rsidRPr="00C201F1" w:rsidRDefault="00D00C9C" w:rsidP="00D00C9C">
      <w:pPr>
        <w:rPr>
          <w:sz w:val="20"/>
          <w:szCs w:val="20"/>
        </w:rPr>
      </w:pPr>
    </w:p>
    <w:p w:rsidR="00D00C9C" w:rsidRPr="00C201F1" w:rsidRDefault="00D00C9C" w:rsidP="00D00C9C">
      <w:pPr>
        <w:rPr>
          <w:sz w:val="20"/>
          <w:szCs w:val="20"/>
        </w:rPr>
      </w:pPr>
      <w:r w:rsidRPr="00C201F1">
        <w:rPr>
          <w:noProof/>
          <w:sz w:val="20"/>
          <w:szCs w:val="20"/>
        </w:rPr>
        <w:t xml:space="preserve">Based on the terms and conditions listed above, this letter is to certify  that you have met the requirements of the </w:t>
      </w:r>
      <w:r w:rsidRPr="00C201F1">
        <w:rPr>
          <w:sz w:val="20"/>
          <w:szCs w:val="20"/>
        </w:rPr>
        <w:t>Louisiana Residential Agreement to Buy or Sell pertaining to the following:</w:t>
      </w:r>
    </w:p>
    <w:p w:rsidR="00D00C9C" w:rsidRPr="00C201F1" w:rsidRDefault="00D00C9C" w:rsidP="00D00C9C">
      <w:pPr>
        <w:rPr>
          <w:sz w:val="20"/>
          <w:szCs w:val="20"/>
        </w:rPr>
      </w:pPr>
    </w:p>
    <w:p w:rsidR="00D00C9C" w:rsidRPr="00C201F1" w:rsidRDefault="00D00C9C" w:rsidP="00384B06">
      <w:pPr>
        <w:numPr>
          <w:ilvl w:val="0"/>
          <w:numId w:val="1"/>
        </w:numPr>
        <w:rPr>
          <w:sz w:val="20"/>
          <w:szCs w:val="20"/>
        </w:rPr>
      </w:pPr>
      <w:r w:rsidRPr="00C201F1">
        <w:rPr>
          <w:sz w:val="20"/>
          <w:szCs w:val="20"/>
        </w:rPr>
        <w:t xml:space="preserve">We have received and reviewed from each applicant a fully executed </w:t>
      </w:r>
      <w:r w:rsidR="000E3D94" w:rsidRPr="000E3D94">
        <w:rPr>
          <w:sz w:val="20"/>
          <w:szCs w:val="20"/>
        </w:rPr>
        <w:t>Uniform</w:t>
      </w:r>
      <w:r w:rsidRPr="000E3D94">
        <w:rPr>
          <w:sz w:val="20"/>
          <w:szCs w:val="20"/>
        </w:rPr>
        <w:t xml:space="preserve"> </w:t>
      </w:r>
      <w:r w:rsidRPr="00C201F1">
        <w:rPr>
          <w:b/>
          <w:sz w:val="20"/>
          <w:szCs w:val="20"/>
        </w:rPr>
        <w:t>R</w:t>
      </w:r>
      <w:r w:rsidRPr="00C201F1">
        <w:rPr>
          <w:sz w:val="20"/>
          <w:szCs w:val="20"/>
        </w:rPr>
        <w:t xml:space="preserve">esidential </w:t>
      </w:r>
      <w:r w:rsidRPr="00C201F1">
        <w:rPr>
          <w:b/>
          <w:sz w:val="20"/>
          <w:szCs w:val="20"/>
        </w:rPr>
        <w:t>L</w:t>
      </w:r>
      <w:r w:rsidRPr="00C201F1">
        <w:rPr>
          <w:sz w:val="20"/>
          <w:szCs w:val="20"/>
        </w:rPr>
        <w:t xml:space="preserve">oan </w:t>
      </w:r>
      <w:r w:rsidRPr="00C201F1">
        <w:rPr>
          <w:b/>
          <w:sz w:val="20"/>
          <w:szCs w:val="20"/>
        </w:rPr>
        <w:t>A</w:t>
      </w:r>
      <w:r w:rsidRPr="00C201F1">
        <w:rPr>
          <w:sz w:val="20"/>
          <w:szCs w:val="20"/>
        </w:rPr>
        <w:t>pplication along with all Federal and State disclosures that pertain to the loan product for which you have applied.</w:t>
      </w:r>
    </w:p>
    <w:p w:rsidR="00D00C9C" w:rsidRPr="00C201F1" w:rsidRDefault="00D00C9C" w:rsidP="00D00C9C">
      <w:pPr>
        <w:rPr>
          <w:sz w:val="20"/>
          <w:szCs w:val="20"/>
        </w:rPr>
      </w:pPr>
    </w:p>
    <w:p w:rsidR="00D00C9C" w:rsidRPr="00C201F1" w:rsidRDefault="00D00C9C" w:rsidP="00384B06">
      <w:pPr>
        <w:numPr>
          <w:ilvl w:val="0"/>
          <w:numId w:val="1"/>
        </w:numPr>
        <w:rPr>
          <w:sz w:val="20"/>
          <w:szCs w:val="20"/>
        </w:rPr>
      </w:pPr>
      <w:r w:rsidRPr="00C201F1">
        <w:rPr>
          <w:sz w:val="20"/>
          <w:szCs w:val="20"/>
        </w:rPr>
        <w:t>We have received and have reviewed a tri-merge credit report for each loan applicant.</w:t>
      </w:r>
    </w:p>
    <w:p w:rsidR="00D00C9C" w:rsidRPr="00C201F1" w:rsidRDefault="00D00C9C" w:rsidP="00D00C9C">
      <w:pPr>
        <w:rPr>
          <w:sz w:val="20"/>
          <w:szCs w:val="20"/>
        </w:rPr>
      </w:pPr>
    </w:p>
    <w:p w:rsidR="00D00C9C" w:rsidRPr="00384B06" w:rsidRDefault="00D00C9C" w:rsidP="00D00C9C">
      <w:pPr>
        <w:numPr>
          <w:ilvl w:val="0"/>
          <w:numId w:val="1"/>
        </w:numPr>
        <w:rPr>
          <w:sz w:val="20"/>
          <w:szCs w:val="20"/>
        </w:rPr>
      </w:pPr>
      <w:r w:rsidRPr="00384B06">
        <w:rPr>
          <w:sz w:val="20"/>
          <w:szCs w:val="20"/>
        </w:rPr>
        <w:t>We have received all income documents requested including but not limited to pay stubs, tax returns, W-2’s and or 1099’s along with asset documentation for all financial accounts required to comply with basic underwriting guidelines.</w:t>
      </w:r>
    </w:p>
    <w:p w:rsidR="00D00C9C" w:rsidRPr="00C201F1" w:rsidRDefault="00D00C9C" w:rsidP="00D00C9C">
      <w:pPr>
        <w:rPr>
          <w:sz w:val="20"/>
          <w:szCs w:val="20"/>
        </w:rPr>
      </w:pPr>
    </w:p>
    <w:p w:rsidR="00D00C9C" w:rsidRPr="00C201F1" w:rsidRDefault="00D00C9C" w:rsidP="00384B06">
      <w:pPr>
        <w:numPr>
          <w:ilvl w:val="0"/>
          <w:numId w:val="1"/>
        </w:numPr>
        <w:rPr>
          <w:sz w:val="20"/>
          <w:szCs w:val="20"/>
        </w:rPr>
      </w:pPr>
      <w:r w:rsidRPr="00C201F1">
        <w:rPr>
          <w:sz w:val="20"/>
          <w:szCs w:val="20"/>
        </w:rPr>
        <w:t>The appraisal has been received and reviewed.</w:t>
      </w:r>
    </w:p>
    <w:p w:rsidR="00D00C9C" w:rsidRPr="00C201F1" w:rsidRDefault="00D00C9C" w:rsidP="00D00C9C">
      <w:pPr>
        <w:rPr>
          <w:sz w:val="20"/>
          <w:szCs w:val="20"/>
        </w:rPr>
      </w:pPr>
    </w:p>
    <w:p w:rsidR="00D00C9C" w:rsidRPr="00C201F1" w:rsidRDefault="00D00C9C" w:rsidP="00D00C9C">
      <w:pPr>
        <w:rPr>
          <w:sz w:val="20"/>
          <w:szCs w:val="20"/>
        </w:rPr>
      </w:pPr>
      <w:r w:rsidRPr="00C201F1">
        <w:rPr>
          <w:sz w:val="20"/>
          <w:szCs w:val="20"/>
        </w:rPr>
        <w:t xml:space="preserve">This letter does not constitute final loan approval.  Final loan approval requires (1) your financial status and credit report to remain substantially the same until the loan closes; (2) the collateral to remain the same until the loan closes including condition, clear title, </w:t>
      </w:r>
    </w:p>
    <w:p w:rsidR="00D00C9C" w:rsidRPr="00C201F1" w:rsidRDefault="000E3D94" w:rsidP="00D00C9C">
      <w:pPr>
        <w:rPr>
          <w:sz w:val="20"/>
          <w:szCs w:val="20"/>
        </w:rPr>
      </w:pPr>
      <w:proofErr w:type="gramStart"/>
      <w:r>
        <w:rPr>
          <w:sz w:val="20"/>
          <w:szCs w:val="20"/>
        </w:rPr>
        <w:t>availability</w:t>
      </w:r>
      <w:proofErr w:type="gramEnd"/>
      <w:r>
        <w:rPr>
          <w:sz w:val="20"/>
          <w:szCs w:val="20"/>
        </w:rPr>
        <w:t xml:space="preserve"> </w:t>
      </w:r>
      <w:r w:rsidR="00D00C9C" w:rsidRPr="00C201F1">
        <w:rPr>
          <w:sz w:val="20"/>
          <w:szCs w:val="20"/>
        </w:rPr>
        <w:t>of insurance, and survey; (3) the described loan product to remain available in the market; and (4) your execution of the loan documents as required by the lender.</w:t>
      </w:r>
    </w:p>
    <w:p w:rsidR="00D00C9C" w:rsidRPr="00C201F1" w:rsidRDefault="00D00C9C" w:rsidP="00D00C9C">
      <w:pPr>
        <w:rPr>
          <w:sz w:val="20"/>
          <w:szCs w:val="20"/>
        </w:rPr>
      </w:pPr>
      <w:r w:rsidRPr="00C201F1">
        <w:rPr>
          <w:sz w:val="20"/>
          <w:szCs w:val="20"/>
        </w:rPr>
        <w:t xml:space="preserve">  </w:t>
      </w:r>
    </w:p>
    <w:p w:rsidR="00D00C9C" w:rsidRPr="00C201F1" w:rsidRDefault="00D00C9C" w:rsidP="00D00C9C">
      <w:pPr>
        <w:rPr>
          <w:sz w:val="20"/>
          <w:szCs w:val="20"/>
        </w:rPr>
      </w:pPr>
      <w:r w:rsidRPr="00C201F1">
        <w:rPr>
          <w:sz w:val="20"/>
          <w:szCs w:val="20"/>
        </w:rPr>
        <w:t>This letter is in a format approved by the Louisiana Mortgage Lenders Association and the Louisiana Real Estate Commission.  The members of the Louisiana Mortgage Lenders Association using this letter strictly adhere to the code of ethics of LMLA which can be viewed at www.lmla.com.</w:t>
      </w:r>
    </w:p>
    <w:p w:rsidR="00D00C9C" w:rsidRPr="00C201F1" w:rsidRDefault="00D00C9C" w:rsidP="00D00C9C">
      <w:pPr>
        <w:rPr>
          <w:sz w:val="20"/>
          <w:szCs w:val="20"/>
        </w:rPr>
      </w:pPr>
    </w:p>
    <w:p w:rsidR="00D00C9C" w:rsidRPr="00C201F1" w:rsidRDefault="00D00C9C" w:rsidP="00D00C9C">
      <w:pPr>
        <w:rPr>
          <w:sz w:val="20"/>
          <w:szCs w:val="20"/>
        </w:rPr>
      </w:pPr>
    </w:p>
    <w:p w:rsidR="003825A4" w:rsidRDefault="00D00C9C" w:rsidP="00D00C9C">
      <w:pPr>
        <w:rPr>
          <w:sz w:val="20"/>
          <w:szCs w:val="20"/>
        </w:rPr>
      </w:pPr>
      <w:r w:rsidRPr="00C201F1">
        <w:rPr>
          <w:sz w:val="20"/>
          <w:szCs w:val="20"/>
        </w:rPr>
        <w:t>Sincerely</w:t>
      </w:r>
    </w:p>
    <w:p w:rsidR="00606457" w:rsidRDefault="00606457" w:rsidP="00D00C9C">
      <w:pPr>
        <w:rPr>
          <w:sz w:val="20"/>
          <w:szCs w:val="20"/>
        </w:rPr>
      </w:pPr>
    </w:p>
    <w:p w:rsidR="008C0583" w:rsidRPr="00DB5E4B" w:rsidRDefault="008C0583" w:rsidP="008C0583">
      <w:pPr>
        <w:jc w:val="center"/>
        <w:rPr>
          <w:sz w:val="20"/>
          <w:szCs w:val="20"/>
        </w:rPr>
      </w:pPr>
      <w:r w:rsidRPr="00DB5E4B">
        <w:rPr>
          <w:sz w:val="20"/>
          <w:szCs w:val="20"/>
        </w:rPr>
        <w:object w:dxaOrig="3510"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v:imagedata r:id="rId7" o:title=""/>
          </v:shape>
          <o:OLEObject Type="Embed" ProgID="MSPhotoEd.3" ShapeID="_x0000_i1025" DrawAspect="Content" ObjectID="_1431254850" r:id="rId8"/>
        </w:object>
      </w:r>
    </w:p>
    <w:p w:rsidR="008C0583" w:rsidRPr="00DB5E4B" w:rsidRDefault="008C0583" w:rsidP="008C0583">
      <w:pPr>
        <w:jc w:val="center"/>
        <w:rPr>
          <w:sz w:val="20"/>
          <w:szCs w:val="20"/>
        </w:rPr>
      </w:pPr>
    </w:p>
    <w:p w:rsidR="003825A4" w:rsidRDefault="008C0583" w:rsidP="003825A4">
      <w:pPr>
        <w:jc w:val="center"/>
        <w:rPr>
          <w:sz w:val="20"/>
          <w:szCs w:val="20"/>
        </w:rPr>
      </w:pPr>
      <w:r w:rsidRPr="00DB5E4B">
        <w:rPr>
          <w:sz w:val="20"/>
          <w:szCs w:val="20"/>
        </w:rPr>
        <w:t>Approved LMLA Format</w:t>
      </w:r>
    </w:p>
    <w:p w:rsidR="003825A4" w:rsidRDefault="003825A4" w:rsidP="00D00C9C">
      <w:pPr>
        <w:rPr>
          <w:sz w:val="20"/>
          <w:szCs w:val="20"/>
        </w:rPr>
      </w:pPr>
      <w:r>
        <w:rPr>
          <w:sz w:val="16"/>
          <w:szCs w:val="16"/>
        </w:rPr>
        <w:tab/>
      </w:r>
    </w:p>
    <w:p w:rsidR="008C0583" w:rsidRPr="00DB5E4B" w:rsidRDefault="008C0583" w:rsidP="003825A4">
      <w:pPr>
        <w:rPr>
          <w:sz w:val="20"/>
          <w:szCs w:val="20"/>
        </w:rPr>
      </w:pPr>
      <w:r w:rsidRPr="00DB5E4B">
        <w:rPr>
          <w:sz w:val="20"/>
          <w:szCs w:val="20"/>
        </w:rPr>
        <w:t xml:space="preserve">                                                            </w:t>
      </w:r>
    </w:p>
    <w:p w:rsidR="00915854" w:rsidRPr="008C0583" w:rsidRDefault="00915854" w:rsidP="008C0583"/>
    <w:sectPr w:rsidR="00915854" w:rsidRPr="008C0583" w:rsidSect="00422CB6">
      <w:headerReference w:type="even" r:id="rId9"/>
      <w:headerReference w:type="default" r:id="rId10"/>
      <w:footerReference w:type="even" r:id="rId11"/>
      <w:footerReference w:type="default" r:id="rId12"/>
      <w:headerReference w:type="first" r:id="rId13"/>
      <w:footerReference w:type="first" r:id="rId14"/>
      <w:pgSz w:w="12240" w:h="20160" w:code="5"/>
      <w:pgMar w:top="288" w:right="720" w:bottom="734" w:left="720" w:header="576"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390" w:rsidRDefault="00617390">
      <w:r>
        <w:separator/>
      </w:r>
    </w:p>
  </w:endnote>
  <w:endnote w:type="continuationSeparator" w:id="0">
    <w:p w:rsidR="00617390" w:rsidRDefault="00617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F7" w:rsidRDefault="003107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F7" w:rsidRDefault="003107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F7" w:rsidRDefault="003107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390" w:rsidRDefault="00617390">
      <w:r>
        <w:separator/>
      </w:r>
    </w:p>
  </w:footnote>
  <w:footnote w:type="continuationSeparator" w:id="0">
    <w:p w:rsidR="00617390" w:rsidRDefault="00617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24" w:rsidRDefault="00D478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2in;height:2in;z-index:-251658240;mso-position-horizontal:center;mso-position-horizontal-relative:margin;mso-position-vertical:center;mso-position-vertical-relative:margin" o:allowincell="f">
          <v:imagedata r:id="rId1" o:title="MERITAS M"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9C" w:rsidRDefault="00D00C9C" w:rsidP="00103C4D">
    <w:pPr>
      <w:pStyle w:val="Header"/>
      <w:ind w:left="-360" w:firstLine="360"/>
      <w:jc w:val="center"/>
      <w:rPr>
        <w:sz w:val="96"/>
        <w:szCs w:val="9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24" w:rsidRDefault="00D478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2in;height:2in;z-index:-251659264;mso-position-horizontal:center;mso-position-horizontal-relative:margin;mso-position-vertical:center;mso-position-vertical-relative:margin" o:allowincell="f">
          <v:imagedata r:id="rId1" o:title="MERITAS M"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84E94"/>
    <w:multiLevelType w:val="hybridMultilevel"/>
    <w:tmpl w:val="C8AAB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stylePaneFormatFilter w:val="3F01"/>
  <w:defaultTabStop w:val="720"/>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15854"/>
    <w:rsid w:val="00025FFC"/>
    <w:rsid w:val="000406D3"/>
    <w:rsid w:val="000626EF"/>
    <w:rsid w:val="000703CA"/>
    <w:rsid w:val="00080FEF"/>
    <w:rsid w:val="00086E32"/>
    <w:rsid w:val="000A4598"/>
    <w:rsid w:val="000C13E1"/>
    <w:rsid w:val="000E041E"/>
    <w:rsid w:val="000E3D94"/>
    <w:rsid w:val="000E5A3F"/>
    <w:rsid w:val="00103C4D"/>
    <w:rsid w:val="001B53C7"/>
    <w:rsid w:val="0022006D"/>
    <w:rsid w:val="00236FEC"/>
    <w:rsid w:val="002D3631"/>
    <w:rsid w:val="002D6365"/>
    <w:rsid w:val="002E7AD8"/>
    <w:rsid w:val="003107F7"/>
    <w:rsid w:val="003254E5"/>
    <w:rsid w:val="003260D4"/>
    <w:rsid w:val="00330524"/>
    <w:rsid w:val="00372261"/>
    <w:rsid w:val="003825A4"/>
    <w:rsid w:val="00384B06"/>
    <w:rsid w:val="003A0BDC"/>
    <w:rsid w:val="003B6853"/>
    <w:rsid w:val="003B6EC0"/>
    <w:rsid w:val="00422CB6"/>
    <w:rsid w:val="00444515"/>
    <w:rsid w:val="00457C4A"/>
    <w:rsid w:val="005452D1"/>
    <w:rsid w:val="005477E1"/>
    <w:rsid w:val="005579A3"/>
    <w:rsid w:val="005605B7"/>
    <w:rsid w:val="005C1B25"/>
    <w:rsid w:val="00604B48"/>
    <w:rsid w:val="00606457"/>
    <w:rsid w:val="006123D5"/>
    <w:rsid w:val="00617390"/>
    <w:rsid w:val="00644661"/>
    <w:rsid w:val="00653916"/>
    <w:rsid w:val="00663B11"/>
    <w:rsid w:val="0068599F"/>
    <w:rsid w:val="006A43A6"/>
    <w:rsid w:val="006D513D"/>
    <w:rsid w:val="006E6C44"/>
    <w:rsid w:val="00784FDA"/>
    <w:rsid w:val="007A54EA"/>
    <w:rsid w:val="007B7173"/>
    <w:rsid w:val="007D01FE"/>
    <w:rsid w:val="008040C9"/>
    <w:rsid w:val="00825D52"/>
    <w:rsid w:val="00836717"/>
    <w:rsid w:val="0084004A"/>
    <w:rsid w:val="00852C81"/>
    <w:rsid w:val="008C0583"/>
    <w:rsid w:val="00915854"/>
    <w:rsid w:val="00920609"/>
    <w:rsid w:val="0092215F"/>
    <w:rsid w:val="00950C86"/>
    <w:rsid w:val="00951EA0"/>
    <w:rsid w:val="00965FC6"/>
    <w:rsid w:val="009B7B41"/>
    <w:rsid w:val="009F1F84"/>
    <w:rsid w:val="00A03994"/>
    <w:rsid w:val="00A953D3"/>
    <w:rsid w:val="00B354A3"/>
    <w:rsid w:val="00B37100"/>
    <w:rsid w:val="00B4793C"/>
    <w:rsid w:val="00B8284E"/>
    <w:rsid w:val="00BD24D9"/>
    <w:rsid w:val="00BD66E6"/>
    <w:rsid w:val="00C10965"/>
    <w:rsid w:val="00C91E99"/>
    <w:rsid w:val="00D00C9C"/>
    <w:rsid w:val="00D30D43"/>
    <w:rsid w:val="00D47860"/>
    <w:rsid w:val="00DA6D45"/>
    <w:rsid w:val="00DD2456"/>
    <w:rsid w:val="00DE0FE7"/>
    <w:rsid w:val="00DE66EB"/>
    <w:rsid w:val="00E01566"/>
    <w:rsid w:val="00E2279A"/>
    <w:rsid w:val="00EA49C5"/>
    <w:rsid w:val="00ED04F4"/>
    <w:rsid w:val="00EE674B"/>
    <w:rsid w:val="00F26A95"/>
    <w:rsid w:val="00F42F90"/>
    <w:rsid w:val="00F42FAF"/>
    <w:rsid w:val="00F81341"/>
    <w:rsid w:val="00FC5C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AutoShape 34"/>
        <o:r id="V:Rule2" type="connector" idref="#AutoShape 33"/>
        <o:r id="V:Rule3" type="connector" idref="#AutoShape 5"/>
        <o:r id="V:Rule4" type="connector" idref="#AutoShape 4"/>
        <o:r id="V:Rule5" type="connector" idref="#AutoShape 24"/>
        <o:r id="V:Rule6" type="connector" idref="#AutoShape 25"/>
        <o:r id="V:Rule7" type="connector" idref="#AutoShape 35"/>
        <o:r id="V:Rule8" type="connector" idref="#AutoShape 19"/>
        <o:r id="V:Rule9" type="connector" idref="#AutoShape 18"/>
        <o:r id="V:Rule10" type="connector" idref="#AutoShape 6"/>
        <o:r id="V:Rule11" type="connector" idref="#AutoShape 7"/>
        <o:r id="V:Rule12" type="connector" idref="#AutoShape 8"/>
        <o:r id="V:Rule13"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5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854"/>
    <w:pPr>
      <w:tabs>
        <w:tab w:val="center" w:pos="4320"/>
        <w:tab w:val="right" w:pos="8640"/>
      </w:tabs>
    </w:pPr>
  </w:style>
  <w:style w:type="paragraph" w:styleId="Footer">
    <w:name w:val="footer"/>
    <w:basedOn w:val="Normal"/>
    <w:rsid w:val="00915854"/>
    <w:pPr>
      <w:tabs>
        <w:tab w:val="center" w:pos="4320"/>
        <w:tab w:val="right" w:pos="8640"/>
      </w:tabs>
    </w:pPr>
  </w:style>
  <w:style w:type="table" w:styleId="TableGrid">
    <w:name w:val="Table Grid"/>
    <w:basedOn w:val="TableNormal"/>
    <w:rsid w:val="0091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15854"/>
    <w:rPr>
      <w:color w:val="0000FF"/>
      <w:u w:val="single"/>
    </w:rPr>
  </w:style>
  <w:style w:type="paragraph" w:styleId="BalloonText">
    <w:name w:val="Balloon Text"/>
    <w:basedOn w:val="Normal"/>
    <w:semiHidden/>
    <w:rsid w:val="00326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5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854"/>
    <w:pPr>
      <w:tabs>
        <w:tab w:val="center" w:pos="4320"/>
        <w:tab w:val="right" w:pos="8640"/>
      </w:tabs>
    </w:pPr>
  </w:style>
  <w:style w:type="paragraph" w:styleId="Footer">
    <w:name w:val="footer"/>
    <w:basedOn w:val="Normal"/>
    <w:rsid w:val="00915854"/>
    <w:pPr>
      <w:tabs>
        <w:tab w:val="center" w:pos="4320"/>
        <w:tab w:val="right" w:pos="8640"/>
      </w:tabs>
    </w:pPr>
  </w:style>
  <w:style w:type="table" w:styleId="TableGrid">
    <w:name w:val="Table Grid"/>
    <w:basedOn w:val="TableNormal"/>
    <w:rsid w:val="0091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15854"/>
    <w:rPr>
      <w:color w:val="0000FF"/>
      <w:u w:val="single"/>
    </w:rPr>
  </w:style>
  <w:style w:type="paragraph" w:styleId="BalloonText">
    <w:name w:val="Balloon Text"/>
    <w:basedOn w:val="Normal"/>
    <w:semiHidden/>
    <w:rsid w:val="003260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Dear Doe,</vt:lpstr>
    </vt:vector>
  </TitlesOfParts>
  <Company>OEJ</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Doe,</dc:title>
  <dc:creator>OEJ</dc:creator>
  <cp:lastModifiedBy>Liz</cp:lastModifiedBy>
  <cp:revision>2</cp:revision>
  <cp:lastPrinted>2007-10-05T18:04:00Z</cp:lastPrinted>
  <dcterms:created xsi:type="dcterms:W3CDTF">2013-05-28T19:01:00Z</dcterms:created>
  <dcterms:modified xsi:type="dcterms:W3CDTF">2013-05-28T19:01:00Z</dcterms:modified>
</cp:coreProperties>
</file>